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16" w:rsidRDefault="00265D3A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:rsidR="00E66A16" w:rsidRDefault="00265D3A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:rsidR="00E66A16" w:rsidRDefault="00265D3A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:rsidR="00E66A16" w:rsidRDefault="00E66A16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E66A16" w:rsidRDefault="00E66A16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E66A16" w:rsidRDefault="00E66A16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E66A16" w:rsidRDefault="0026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:rsidR="00E66A16" w:rsidRDefault="00E6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Imię i nazwisko osoby z potrzebą </w:t>
      </w:r>
      <w:r>
        <w:rPr>
          <w:rFonts w:ascii="Times New Roman" w:hAnsi="Times New Roman" w:cs="Times New Roman"/>
          <w:color w:val="00000A"/>
        </w:rPr>
        <w:t>wsparcia w zakresie mobilności:</w:t>
      </w:r>
    </w:p>
    <w:p w:rsidR="00E66A16" w:rsidRDefault="00265D3A">
      <w:pPr>
        <w:pStyle w:val="Default"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</w:t>
      </w:r>
      <w:r>
        <w:rPr>
          <w:rFonts w:ascii="Times New Roman" w:hAnsi="Times New Roman" w:cs="Times New Roman"/>
          <w:color w:val="00000A"/>
        </w:rPr>
        <w:t>.............................................................................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Cel transportu: (np. skorzystanie z usługi medycznej, załatwienie sprawy urzędowej, roz</w:t>
      </w:r>
      <w:r>
        <w:rPr>
          <w:rFonts w:ascii="Times New Roman" w:hAnsi="Times New Roman" w:cs="Times New Roman"/>
          <w:color w:val="00000A"/>
        </w:rPr>
        <w:t xml:space="preserve">mowa kwalifikacyjna </w:t>
      </w:r>
      <w:proofErr w:type="spellStart"/>
      <w:r>
        <w:rPr>
          <w:rFonts w:ascii="Times New Roman" w:hAnsi="Times New Roman" w:cs="Times New Roman"/>
          <w:color w:val="00000A"/>
        </w:rPr>
        <w:t>ws</w:t>
      </w:r>
      <w:proofErr w:type="spellEnd"/>
      <w:r>
        <w:rPr>
          <w:rFonts w:ascii="Times New Roman" w:hAnsi="Times New Roman" w:cs="Times New Roman"/>
          <w:color w:val="00000A"/>
        </w:rPr>
        <w:t xml:space="preserve"> pracy itd.)</w:t>
      </w:r>
    </w:p>
    <w:p w:rsidR="00E66A16" w:rsidRDefault="00265D3A">
      <w:pPr>
        <w:pStyle w:val="Default"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:rsidR="00E66A16" w:rsidRDefault="00265D3A">
      <w:pPr>
        <w:pStyle w:val="Default"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:rsidR="00E66A16" w:rsidRDefault="00265D3A">
      <w:pPr>
        <w:pStyle w:val="Default"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…................................................................</w:t>
      </w:r>
      <w:r>
        <w:rPr>
          <w:rFonts w:ascii="Times New Roman" w:hAnsi="Times New Roman" w:cs="Times New Roman"/>
          <w:color w:val="00000A"/>
        </w:rPr>
        <w:t>..............................................</w:t>
      </w:r>
    </w:p>
    <w:p w:rsidR="00E66A16" w:rsidRDefault="00265D3A">
      <w:pPr>
        <w:pStyle w:val="Default"/>
        <w:numPr>
          <w:ilvl w:val="0"/>
          <w:numId w:val="1"/>
        </w:numPr>
        <w:suppressAutoHyphens/>
        <w:spacing w:after="2"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Przewidywana godzina powrotu:</w:t>
      </w:r>
    </w:p>
    <w:p w:rsidR="00E66A16" w:rsidRDefault="00265D3A">
      <w:pPr>
        <w:pStyle w:val="Default"/>
        <w:spacing w:after="2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:rsidR="00E66A16" w:rsidRDefault="00265D3A">
      <w:pPr>
        <w:numPr>
          <w:ilvl w:val="0"/>
          <w:numId w:val="1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konieczności skorzystania z dodatkowych usług(*zakreślić </w:t>
      </w:r>
      <w:r>
        <w:rPr>
          <w:rFonts w:ascii="Times New Roman" w:hAnsi="Times New Roman" w:cs="Times New Roman"/>
          <w:sz w:val="24"/>
          <w:szCs w:val="24"/>
        </w:rPr>
        <w:t>właściwe):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asystent – proszę o przydzielenie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tłumacz języka migowego</w:t>
      </w:r>
    </w:p>
    <w:p w:rsidR="00E66A16" w:rsidRDefault="00265D3A">
      <w:pPr>
        <w:spacing w:line="24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:rsidR="00E66A16" w:rsidRDefault="00265D3A">
      <w:pPr>
        <w:spacing w:after="2" w:line="24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h. inne – jakie? ….........................</w:t>
      </w:r>
    </w:p>
    <w:p w:rsidR="00E66A16" w:rsidRDefault="00E66A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6A16" w:rsidRDefault="00E66A16">
      <w:pPr>
        <w:spacing w:after="0" w:line="240" w:lineRule="auto"/>
        <w:jc w:val="right"/>
      </w:pPr>
    </w:p>
    <w:sectPr w:rsidR="00E66A1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3A" w:rsidRDefault="00265D3A">
      <w:pPr>
        <w:spacing w:after="0" w:line="240" w:lineRule="auto"/>
      </w:pPr>
      <w:r>
        <w:separator/>
      </w:r>
    </w:p>
  </w:endnote>
  <w:endnote w:type="continuationSeparator" w:id="0">
    <w:p w:rsidR="00265D3A" w:rsidRDefault="0026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6" w:rsidRDefault="00E66A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6" w:rsidRDefault="00265D3A">
    <w:pPr>
      <w:pStyle w:val="Stopka"/>
    </w:pPr>
    <w:r>
      <w:rPr>
        <w:noProof/>
        <w:lang w:eastAsia="pl-PL"/>
      </w:rPr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3A" w:rsidRDefault="00265D3A">
      <w:pPr>
        <w:spacing w:after="0" w:line="240" w:lineRule="auto"/>
      </w:pPr>
      <w:r>
        <w:separator/>
      </w:r>
    </w:p>
  </w:footnote>
  <w:footnote w:type="continuationSeparator" w:id="0">
    <w:p w:rsidR="00265D3A" w:rsidRDefault="0026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6" w:rsidRDefault="00E66A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6" w:rsidRDefault="00265D3A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2540">
          <wp:extent cx="4912360" cy="771525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23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A16" w:rsidRDefault="00265D3A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>
      <w:rPr>
        <w:rFonts w:asciiTheme="minorHAnsi" w:hAnsiTheme="minorHAnsi" w:cstheme="minorHAnsi"/>
        <w:i/>
        <w:sz w:val="22"/>
        <w:szCs w:val="22"/>
      </w:rPr>
      <w:t>door</w:t>
    </w:r>
    <w:proofErr w:type="spellEnd"/>
    <w:r>
      <w:rPr>
        <w:rFonts w:asciiTheme="minorHAnsi" w:hAnsiTheme="minorHAnsi" w:cstheme="minorHAnsi"/>
        <w:i/>
        <w:sz w:val="22"/>
        <w:szCs w:val="22"/>
      </w:rPr>
      <w:t>-to-</w:t>
    </w:r>
    <w:proofErr w:type="spellStart"/>
    <w:r>
      <w:rPr>
        <w:rFonts w:asciiTheme="minorHAnsi" w:hAnsiTheme="minorHAnsi" w:cstheme="minorHAnsi"/>
        <w:i/>
        <w:sz w:val="22"/>
        <w:szCs w:val="22"/>
      </w:rPr>
      <w:t>door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E66A16" w:rsidRDefault="00E66A16">
    <w:pPr>
      <w:pStyle w:val="Tekstpodstawowy"/>
      <w:pBdr>
        <w:top w:val="single" w:sz="4" w:space="1" w:color="00000A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7C3"/>
    <w:multiLevelType w:val="multilevel"/>
    <w:tmpl w:val="7092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EC0557"/>
    <w:multiLevelType w:val="multilevel"/>
    <w:tmpl w:val="F4200C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6"/>
    <w:rsid w:val="00090064"/>
    <w:rsid w:val="00265D3A"/>
    <w:rsid w:val="00E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basedOn w:val="Nagwek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659B"/>
  </w:style>
  <w:style w:type="character" w:customStyle="1" w:styleId="AkapitzlistZnak">
    <w:name w:val="Akapit z listą Znak"/>
    <w:link w:val="Akapitzlist"/>
    <w:uiPriority w:val="34"/>
    <w:qFormat/>
    <w:locked/>
    <w:rsid w:val="00C4659B"/>
  </w:style>
  <w:style w:type="character" w:customStyle="1" w:styleId="czeinternetowe">
    <w:name w:val="Łącze internetowe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qFormat/>
    <w:rsid w:val="00FF7A7C"/>
    <w:rPr>
      <w:rFonts w:ascii="Times New Roman" w:hAnsi="Times New Roman" w:cs="Times New Roman"/>
      <w:b/>
      <w:bCs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alibri Light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rFonts w:cs="Calibri Light"/>
      <w:sz w:val="22"/>
    </w:rPr>
  </w:style>
  <w:style w:type="character" w:customStyle="1" w:styleId="ListLabel4">
    <w:name w:val="ListLabel 4"/>
    <w:qFormat/>
    <w:rPr>
      <w:rFonts w:cs="Calibri Light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uiPriority w:val="99"/>
    <w:rsid w:val="00092F6A"/>
    <w:pPr>
      <w:widowControl w:val="0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94DB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F7A7C"/>
    <w:pPr>
      <w:suppressAutoHyphens/>
      <w:spacing w:line="254" w:lineRule="auto"/>
      <w:ind w:left="720"/>
    </w:pPr>
    <w:rPr>
      <w:rFonts w:ascii="Calibri" w:eastAsia="WenQuanYi Micro Hei" w:hAnsi="Calibri" w:cs="Calibri"/>
      <w:lang w:eastAsia="ar-SA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basedOn w:val="Nagwek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659B"/>
  </w:style>
  <w:style w:type="character" w:customStyle="1" w:styleId="AkapitzlistZnak">
    <w:name w:val="Akapit z listą Znak"/>
    <w:link w:val="Akapitzlist"/>
    <w:uiPriority w:val="34"/>
    <w:qFormat/>
    <w:locked/>
    <w:rsid w:val="00C4659B"/>
  </w:style>
  <w:style w:type="character" w:customStyle="1" w:styleId="czeinternetowe">
    <w:name w:val="Łącze internetowe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qFormat/>
    <w:rsid w:val="00FF7A7C"/>
    <w:rPr>
      <w:rFonts w:ascii="Times New Roman" w:hAnsi="Times New Roman" w:cs="Times New Roman"/>
      <w:b/>
      <w:bCs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alibri Light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rFonts w:cs="Calibri Light"/>
      <w:sz w:val="22"/>
    </w:rPr>
  </w:style>
  <w:style w:type="character" w:customStyle="1" w:styleId="ListLabel4">
    <w:name w:val="ListLabel 4"/>
    <w:qFormat/>
    <w:rPr>
      <w:rFonts w:cs="Calibri Light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uiPriority w:val="99"/>
    <w:rsid w:val="00092F6A"/>
    <w:pPr>
      <w:widowControl w:val="0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94DB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F7A7C"/>
    <w:pPr>
      <w:suppressAutoHyphens/>
      <w:spacing w:line="254" w:lineRule="auto"/>
      <w:ind w:left="720"/>
    </w:pPr>
    <w:rPr>
      <w:rFonts w:ascii="Calibri" w:eastAsia="WenQuanYi Micro Hei" w:hAnsi="Calibri" w:cs="Calibri"/>
      <w:lang w:eastAsia="ar-SA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F792-A417-4EF0-910C-ABB8EB85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2</cp:revision>
  <dcterms:created xsi:type="dcterms:W3CDTF">2021-09-01T05:31:00Z</dcterms:created>
  <dcterms:modified xsi:type="dcterms:W3CDTF">2021-09-01T05:31:00Z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